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5EF5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536"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  <w:drawing>
          <wp:inline distT="0" distB="0" distL="0" distR="0" wp14:anchorId="6D08EFD5" wp14:editId="0AE5A73F">
            <wp:extent cx="6762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939AE4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3999463"/>
      <w:bookmarkStart w:id="1" w:name="_Hlk130219691"/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Рощинского сельского поселения</w:t>
      </w:r>
    </w:p>
    <w:p w14:paraId="18AA1E62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Hlk130219661"/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Сосновского муниципального района Челябинской области</w:t>
      </w:r>
      <w:bookmarkEnd w:id="2"/>
    </w:p>
    <w:bookmarkEnd w:id="0"/>
    <w:p w14:paraId="515C4B53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четвертого созыва   </w:t>
      </w:r>
    </w:p>
    <w:bookmarkEnd w:id="1"/>
    <w:p w14:paraId="5CC2920E" w14:textId="77777777" w:rsidR="00C92536" w:rsidRPr="00C92536" w:rsidRDefault="00C92536" w:rsidP="00C92536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F6A1A4C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14:paraId="147FAF14" w14:textId="77777777" w:rsidR="00C92536" w:rsidRPr="00C92536" w:rsidRDefault="00C92536" w:rsidP="00C92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87BEE7" w14:textId="48C46F1A" w:rsidR="00C92536" w:rsidRPr="00F06B44" w:rsidRDefault="00C92536" w:rsidP="00C925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6B44">
        <w:rPr>
          <w:rFonts w:ascii="Times New Roman" w:eastAsia="Calibri" w:hAnsi="Times New Roman" w:cs="Times New Roman"/>
          <w:b/>
          <w:bCs/>
          <w:sz w:val="24"/>
          <w:szCs w:val="24"/>
        </w:rPr>
        <w:t>от «</w:t>
      </w:r>
      <w:r w:rsidR="003F1B5A">
        <w:rPr>
          <w:rFonts w:ascii="Times New Roman" w:eastAsia="Calibri" w:hAnsi="Times New Roman" w:cs="Times New Roman"/>
          <w:b/>
          <w:bCs/>
          <w:sz w:val="24"/>
          <w:szCs w:val="24"/>
        </w:rPr>
        <w:t>01</w:t>
      </w:r>
      <w:r w:rsidRPr="00F06B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="00B90A91">
        <w:rPr>
          <w:rFonts w:ascii="Times New Roman" w:eastAsia="Calibri" w:hAnsi="Times New Roman" w:cs="Times New Roman"/>
          <w:b/>
          <w:bCs/>
          <w:sz w:val="24"/>
          <w:szCs w:val="24"/>
        </w:rPr>
        <w:t>июн</w:t>
      </w:r>
      <w:r w:rsidR="00C228D0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F06B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 года №</w:t>
      </w:r>
      <w:r w:rsidR="00E162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197</w:t>
      </w:r>
    </w:p>
    <w:p w14:paraId="5477ABD8" w14:textId="77777777" w:rsidR="00C92536" w:rsidRDefault="00C92536" w:rsidP="00C92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EC45E4" w14:textId="77777777" w:rsidR="00C228D0" w:rsidRDefault="00C228D0" w:rsidP="00C9253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публичных слушаний</w:t>
      </w:r>
    </w:p>
    <w:p w14:paraId="016C411A" w14:textId="617E5A9F" w:rsidR="00C92536" w:rsidRPr="00C92536" w:rsidRDefault="00C228D0" w:rsidP="00C92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43C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вопросу</w:t>
      </w:r>
      <w:r w:rsidR="00D220AF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220AF">
        <w:rPr>
          <w:rFonts w:ascii="Times New Roman" w:eastAsia="Calibri" w:hAnsi="Times New Roman" w:cs="Times New Roman"/>
          <w:b/>
          <w:bCs/>
          <w:sz w:val="28"/>
          <w:szCs w:val="28"/>
        </w:rPr>
        <w:t>«С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троительств</w:t>
      </w:r>
      <w:r w:rsidR="00D220AF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мечети в п. Рощино</w:t>
      </w:r>
      <w:r w:rsidR="00D220AF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14:paraId="310A23B7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C12D8" w14:textId="4C5AF8EF" w:rsidR="00C92536" w:rsidRPr="00923A40" w:rsidRDefault="00F06B44" w:rsidP="00C22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28D0" w:rsidRPr="00923A40">
        <w:rPr>
          <w:rFonts w:ascii="Times New Roman" w:hAnsi="Times New Roman" w:cs="Times New Roman"/>
          <w:sz w:val="24"/>
          <w:szCs w:val="24"/>
        </w:rPr>
        <w:t>В связи с обращением жителей п. Рощино с вопросом о строительстве мечети в п. Рощино и в соответствии с Федеральным законом от 06.10.2003 года № 131-ФЗ « Об общих принципах организации местного самоуправления Российской Федерации», ст.14 Устава Рощинского сельского поселения</w:t>
      </w:r>
      <w:r w:rsidR="00C92536" w:rsidRPr="00923A40">
        <w:rPr>
          <w:rFonts w:ascii="Times New Roman" w:hAnsi="Times New Roman" w:cs="Times New Roman"/>
          <w:sz w:val="24"/>
          <w:szCs w:val="24"/>
        </w:rPr>
        <w:t xml:space="preserve"> </w:t>
      </w:r>
      <w:r w:rsidR="00C228D0" w:rsidRPr="00923A40">
        <w:rPr>
          <w:rFonts w:ascii="Times New Roman" w:hAnsi="Times New Roman" w:cs="Times New Roman"/>
          <w:sz w:val="24"/>
          <w:szCs w:val="24"/>
        </w:rPr>
        <w:t>Сосновского муниципального района Челябинской области, решения №30 от 08.04.2020, Совет депутатов Рощинского сельского поселения Сосновского муниципального района Челябинской области</w:t>
      </w:r>
    </w:p>
    <w:p w14:paraId="37FAA2CB" w14:textId="7EAB86CB" w:rsidR="00091C4D" w:rsidRPr="00692247" w:rsidRDefault="00C92536" w:rsidP="00C925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224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14:paraId="39A1236E" w14:textId="5BC6C7F5" w:rsidR="0065608D" w:rsidRPr="00692247" w:rsidRDefault="00C92536" w:rsidP="00C228D0">
      <w:pPr>
        <w:rPr>
          <w:rFonts w:ascii="Times New Roman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>1.</w:t>
      </w:r>
      <w:r w:rsidR="00C228D0">
        <w:rPr>
          <w:rFonts w:ascii="Times New Roman" w:hAnsi="Times New Roman" w:cs="Times New Roman"/>
          <w:sz w:val="24"/>
          <w:szCs w:val="24"/>
        </w:rPr>
        <w:t>Назначить публичные слушания по рассмотрению вопроса строительства мечети. Место строительства: Челябинская область, Сосновский район, п. Рощино, ул. Березовая.</w:t>
      </w:r>
    </w:p>
    <w:p w14:paraId="72BD10E9" w14:textId="2DBEE2F3" w:rsidR="0065608D" w:rsidRDefault="0065608D" w:rsidP="00C92536">
      <w:pPr>
        <w:rPr>
          <w:rFonts w:ascii="Times New Roman" w:eastAsia="Calibri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>2.</w:t>
      </w:r>
      <w:r w:rsidR="00692247" w:rsidRPr="00692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28D0">
        <w:rPr>
          <w:rFonts w:ascii="Times New Roman" w:eastAsia="Calibri" w:hAnsi="Times New Roman" w:cs="Times New Roman"/>
          <w:sz w:val="24"/>
          <w:szCs w:val="24"/>
        </w:rPr>
        <w:t xml:space="preserve">За подготовку и организацию публичных слушаний несет ответственность </w:t>
      </w:r>
      <w:r w:rsidR="00B16BD2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="00C228D0">
        <w:rPr>
          <w:rFonts w:ascii="Times New Roman" w:eastAsia="Calibri" w:hAnsi="Times New Roman" w:cs="Times New Roman"/>
          <w:sz w:val="24"/>
          <w:szCs w:val="24"/>
        </w:rPr>
        <w:t>инициативн</w:t>
      </w:r>
      <w:r w:rsidR="00B16BD2">
        <w:rPr>
          <w:rFonts w:ascii="Times New Roman" w:eastAsia="Calibri" w:hAnsi="Times New Roman" w:cs="Times New Roman"/>
          <w:sz w:val="24"/>
          <w:szCs w:val="24"/>
        </w:rPr>
        <w:t>ой</w:t>
      </w:r>
      <w:r w:rsidR="00C228D0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B16BD2">
        <w:rPr>
          <w:rFonts w:ascii="Times New Roman" w:eastAsia="Calibri" w:hAnsi="Times New Roman" w:cs="Times New Roman"/>
          <w:sz w:val="24"/>
          <w:szCs w:val="24"/>
        </w:rPr>
        <w:t>ы</w:t>
      </w:r>
      <w:r w:rsidR="00D22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BD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B16BD2">
        <w:rPr>
          <w:rFonts w:ascii="Times New Roman" w:eastAsia="Calibri" w:hAnsi="Times New Roman" w:cs="Times New Roman"/>
          <w:sz w:val="24"/>
          <w:szCs w:val="24"/>
        </w:rPr>
        <w:t>Махалля</w:t>
      </w:r>
      <w:proofErr w:type="spellEnd"/>
      <w:r w:rsidR="00B16BD2">
        <w:rPr>
          <w:rFonts w:ascii="Times New Roman" w:eastAsia="Calibri" w:hAnsi="Times New Roman" w:cs="Times New Roman"/>
          <w:sz w:val="24"/>
          <w:szCs w:val="24"/>
        </w:rPr>
        <w:t>»</w:t>
      </w:r>
      <w:r w:rsidR="00D220AF">
        <w:rPr>
          <w:rFonts w:ascii="Times New Roman" w:eastAsia="Calibri" w:hAnsi="Times New Roman" w:cs="Times New Roman"/>
          <w:sz w:val="24"/>
          <w:szCs w:val="24"/>
        </w:rPr>
        <w:t xml:space="preserve"> №2821 п. Рощино</w:t>
      </w:r>
      <w:r w:rsidR="00B16BD2">
        <w:rPr>
          <w:rFonts w:ascii="Times New Roman" w:eastAsia="Calibri" w:hAnsi="Times New Roman" w:cs="Times New Roman"/>
          <w:sz w:val="24"/>
          <w:szCs w:val="24"/>
        </w:rPr>
        <w:t xml:space="preserve"> Лукманов Марс </w:t>
      </w:r>
      <w:proofErr w:type="spellStart"/>
      <w:r w:rsidR="00B16BD2">
        <w:rPr>
          <w:rFonts w:ascii="Times New Roman" w:eastAsia="Calibri" w:hAnsi="Times New Roman" w:cs="Times New Roman"/>
          <w:sz w:val="24"/>
          <w:szCs w:val="24"/>
        </w:rPr>
        <w:t>Мирасович</w:t>
      </w:r>
      <w:proofErr w:type="spellEnd"/>
      <w:r w:rsidR="00B16B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7D6848" w14:textId="7C6E7CAD" w:rsidR="00B16BD2" w:rsidRDefault="00B16BD2" w:rsidP="00C925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3.Техническое обеспечение публичных слушаний осуществляет администрация Рощинского сельского поселения.</w:t>
      </w:r>
    </w:p>
    <w:p w14:paraId="35B1FD3F" w14:textId="778A31ED" w:rsidR="00B16BD2" w:rsidRDefault="00B16BD2" w:rsidP="00C925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4.Поручить ведение публичных слушаний заместителю Главы Рощинского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Левачкиной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Гульнаре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Ильдусовне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AA57F9" w14:textId="612E2450" w:rsidR="00B16BD2" w:rsidRDefault="00B16BD2" w:rsidP="00C925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5.Публичные слушания провести </w:t>
      </w:r>
      <w:r w:rsidR="00E162A2">
        <w:rPr>
          <w:rFonts w:ascii="Times New Roman" w:eastAsia="Calibri" w:hAnsi="Times New Roman" w:cs="Times New Roman"/>
          <w:sz w:val="24"/>
          <w:szCs w:val="24"/>
        </w:rPr>
        <w:t>25</w:t>
      </w:r>
      <w:r w:rsidR="00E540D4"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 в большом зале Рощинского Дома Культуры по адресу: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п.Рощино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 Ленина, д.9.</w:t>
      </w:r>
      <w:r w:rsidR="00E162A2">
        <w:rPr>
          <w:rFonts w:ascii="Times New Roman" w:eastAsia="Calibri" w:hAnsi="Times New Roman" w:cs="Times New Roman"/>
          <w:sz w:val="24"/>
          <w:szCs w:val="24"/>
        </w:rPr>
        <w:t xml:space="preserve"> Начало публичных слушаний в 11:00 часов.</w:t>
      </w:r>
    </w:p>
    <w:p w14:paraId="6ED687BE" w14:textId="6AE99E63" w:rsidR="00B16BD2" w:rsidRDefault="00B16BD2" w:rsidP="00C925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6.С материалами о публичных слушаниях можно ознакомиться в к. №2 администрации Рощинского сельского поселения. Прием письменных заявлений, предложений по вопросу публичных слушаний осуществляется в кабинете № 1 в рабочие дни с 09:00 до 17:00 часов, обед с 13:00 до 14:00 часов до </w:t>
      </w:r>
      <w:r w:rsidR="00E162A2">
        <w:rPr>
          <w:rFonts w:ascii="Times New Roman" w:eastAsia="Calibri" w:hAnsi="Times New Roman" w:cs="Times New Roman"/>
          <w:sz w:val="24"/>
          <w:szCs w:val="24"/>
        </w:rPr>
        <w:t>23</w:t>
      </w:r>
      <w:r w:rsidR="00E540D4">
        <w:rPr>
          <w:rFonts w:ascii="Times New Roman" w:eastAsia="Calibri" w:hAnsi="Times New Roman" w:cs="Times New Roman"/>
          <w:sz w:val="24"/>
          <w:szCs w:val="24"/>
        </w:rPr>
        <w:t xml:space="preserve"> июня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 года.</w:t>
      </w:r>
    </w:p>
    <w:p w14:paraId="28A6D4BF" w14:textId="6EBFA022" w:rsidR="00B16BD2" w:rsidRDefault="00B16BD2" w:rsidP="00C925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7.Опубликовать данное решение в газете «Сосновская Нива» и разместить на официальном сайте Рощинского сельского поселения</w:t>
      </w:r>
      <w:r w:rsidR="00D22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0AF" w:rsidRPr="00D220AF">
        <w:rPr>
          <w:rFonts w:ascii="Times New Roman" w:eastAsia="Calibri" w:hAnsi="Times New Roman" w:cs="Times New Roman"/>
          <w:sz w:val="24"/>
          <w:szCs w:val="24"/>
        </w:rPr>
        <w:t>roshinskoe.eps74.ru.</w:t>
      </w:r>
    </w:p>
    <w:p w14:paraId="2DE2AC5D" w14:textId="1E65AAF9" w:rsidR="00B16BD2" w:rsidRDefault="00B16BD2" w:rsidP="00C9253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923A40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депутата </w:t>
      </w:r>
      <w:proofErr w:type="spellStart"/>
      <w:r w:rsidR="00923A40">
        <w:rPr>
          <w:rFonts w:ascii="Times New Roman" w:eastAsia="Calibri" w:hAnsi="Times New Roman" w:cs="Times New Roman"/>
          <w:sz w:val="24"/>
          <w:szCs w:val="24"/>
        </w:rPr>
        <w:t>Волосникову</w:t>
      </w:r>
      <w:proofErr w:type="spellEnd"/>
      <w:r w:rsidR="00923A40">
        <w:rPr>
          <w:rFonts w:ascii="Times New Roman" w:eastAsia="Calibri" w:hAnsi="Times New Roman" w:cs="Times New Roman"/>
          <w:sz w:val="24"/>
          <w:szCs w:val="24"/>
        </w:rPr>
        <w:t xml:space="preserve"> С.Ю.</w:t>
      </w:r>
    </w:p>
    <w:p w14:paraId="4E0C295E" w14:textId="77777777" w:rsidR="00692247" w:rsidRDefault="00692247" w:rsidP="00C92536">
      <w:pPr>
        <w:rPr>
          <w:rFonts w:ascii="Times New Roman" w:eastAsia="Calibri" w:hAnsi="Times New Roman" w:cs="Times New Roman"/>
          <w:sz w:val="24"/>
          <w:szCs w:val="24"/>
        </w:rPr>
      </w:pPr>
    </w:p>
    <w:p w14:paraId="3767F5A1" w14:textId="58AFBF34" w:rsidR="00692247" w:rsidRPr="00692247" w:rsidRDefault="00692247" w:rsidP="0069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922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Председатель Совета депутатов    </w:t>
      </w:r>
    </w:p>
    <w:p w14:paraId="01132C75" w14:textId="1F6E2731" w:rsidR="00692247" w:rsidRPr="00692247" w:rsidRDefault="00692247" w:rsidP="0069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922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Рощинского сельского поселения   _______________С.Ю. </w:t>
      </w:r>
      <w:proofErr w:type="spellStart"/>
      <w:r w:rsidRPr="006922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Волосникова</w:t>
      </w:r>
      <w:proofErr w:type="spellEnd"/>
    </w:p>
    <w:p w14:paraId="7F019767" w14:textId="77777777" w:rsidR="00475216" w:rsidRPr="00475216" w:rsidRDefault="00475216" w:rsidP="0047521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242F33"/>
          <w:sz w:val="30"/>
          <w:szCs w:val="30"/>
        </w:rPr>
      </w:pPr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lastRenderedPageBreak/>
        <w:t xml:space="preserve">Рощинское сельское поселение - многонациональный муниципалитет, в котором мирно сосуществуют различные конфессиональные сообщества. На начало 2023 г. в Рощинском сельском поселении проживает 12991 человек, 1/5 часть которых является представителями мусульманской религии. </w:t>
      </w:r>
    </w:p>
    <w:p w14:paraId="7B1A3AF5" w14:textId="77777777" w:rsidR="00475216" w:rsidRPr="00475216" w:rsidRDefault="00475216" w:rsidP="0047521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242F33"/>
          <w:sz w:val="30"/>
          <w:szCs w:val="30"/>
        </w:rPr>
      </w:pPr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 xml:space="preserve">На протяжении последних </w:t>
      </w:r>
      <w:proofErr w:type="gramStart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лет  верующие</w:t>
      </w:r>
      <w:proofErr w:type="gramEnd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 xml:space="preserve"> мусульмане испытывают неудобства из-за отсутствия мечети в нашем поселке. Они вынуждены ездить в </w:t>
      </w:r>
      <w:proofErr w:type="spellStart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г.Челябинск</w:t>
      </w:r>
      <w:proofErr w:type="spellEnd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, чтобы осуществлять свои религиозные обязанности, что причиняет им как моральные, так и материальные неудобства.</w:t>
      </w:r>
    </w:p>
    <w:p w14:paraId="3854C29D" w14:textId="77777777" w:rsidR="00475216" w:rsidRPr="00475216" w:rsidRDefault="00475216" w:rsidP="0047521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242F33"/>
          <w:sz w:val="30"/>
          <w:szCs w:val="30"/>
        </w:rPr>
      </w:pPr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 xml:space="preserve">Три года назад благодаря усилиям инициативной группы из десяти человек в </w:t>
      </w:r>
      <w:proofErr w:type="spellStart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п.Рощино</w:t>
      </w:r>
      <w:proofErr w:type="spellEnd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 xml:space="preserve"> организовалась мусульманская религиозная группа – </w:t>
      </w:r>
      <w:proofErr w:type="spellStart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Махалля</w:t>
      </w:r>
      <w:proofErr w:type="spellEnd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, которая 17 мая 2021 г. была включена в состав Регионального духовного управления мусульман Челябинской области и обрела правовой статус. На собрании инициативной группы был избран руководитель мусульманской общины – имам-</w:t>
      </w:r>
      <w:proofErr w:type="spellStart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хатыб</w:t>
      </w:r>
      <w:proofErr w:type="spellEnd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 xml:space="preserve"> М.М. Лукманов, который является </w:t>
      </w:r>
      <w:proofErr w:type="spellStart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старожителем</w:t>
      </w:r>
      <w:proofErr w:type="spellEnd"/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 xml:space="preserve"> нашего поселка с отличной репутацией.</w:t>
      </w:r>
    </w:p>
    <w:p w14:paraId="26BAD362" w14:textId="77777777" w:rsidR="00475216" w:rsidRPr="00475216" w:rsidRDefault="00475216" w:rsidP="0047521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242F33"/>
          <w:sz w:val="30"/>
          <w:szCs w:val="30"/>
        </w:rPr>
      </w:pPr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Строительство мечети станет не только местом религиозного служения граждан, но также и национально-культурным центром, местом, где мусульмане будут проводить духовно-просветительские мероприятия, в том числе направленные на воспитание подрастающего поколения в духе патриотизма и преданности к Отечеству.</w:t>
      </w:r>
    </w:p>
    <w:p w14:paraId="684C21FA" w14:textId="77777777" w:rsidR="00475216" w:rsidRPr="00475216" w:rsidRDefault="00475216" w:rsidP="0047521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242F33"/>
          <w:sz w:val="30"/>
          <w:szCs w:val="30"/>
        </w:rPr>
      </w:pPr>
      <w:r w:rsidRPr="00475216">
        <w:rPr>
          <w:rFonts w:ascii="Times New Roman" w:eastAsia="Calibri" w:hAnsi="Times New Roman" w:cs="Times New Roman"/>
          <w:color w:val="242F33"/>
          <w:sz w:val="30"/>
          <w:szCs w:val="30"/>
        </w:rPr>
        <w:t>Вместимость мечети запланирована на реальное количество прихожан – 200/250 человек и будет строиться с учетом соблюдения требований пожарной безопасности, санитарно-гигиенических, экологических и иных требований. Участок вокруг мечети будет благоустроен и доступен для прогулок для населения точно так же, как это делается при православных храмах. Все религиозные мероприятия будут проводится с учетом факта близости к многоквартирным домам. Строительство, содержание мечети и благоустройство земельного участка планируется на средства прихожан и местных мусульман.</w:t>
      </w:r>
    </w:p>
    <w:p w14:paraId="4BC069AF" w14:textId="77777777" w:rsidR="00475216" w:rsidRPr="00475216" w:rsidRDefault="00475216" w:rsidP="00475216">
      <w:pPr>
        <w:spacing w:line="256" w:lineRule="auto"/>
        <w:jc w:val="both"/>
        <w:rPr>
          <w:rFonts w:ascii="Times New Roman" w:eastAsia="Calibri" w:hAnsi="Times New Roman" w:cs="Times New Roman"/>
          <w:color w:val="242F33"/>
          <w:sz w:val="30"/>
          <w:szCs w:val="30"/>
        </w:rPr>
      </w:pPr>
    </w:p>
    <w:p w14:paraId="2FA32DB3" w14:textId="77777777" w:rsidR="00475216" w:rsidRPr="00475216" w:rsidRDefault="00475216" w:rsidP="00475216">
      <w:pPr>
        <w:spacing w:line="256" w:lineRule="auto"/>
        <w:jc w:val="both"/>
        <w:rPr>
          <w:rFonts w:ascii="Georgia" w:eastAsia="Calibri" w:hAnsi="Georgia" w:cs="Times New Roman"/>
          <w:color w:val="242F33"/>
          <w:sz w:val="30"/>
          <w:szCs w:val="30"/>
        </w:rPr>
      </w:pPr>
    </w:p>
    <w:p w14:paraId="579D3AC0" w14:textId="71441B5F" w:rsidR="00692247" w:rsidRDefault="00692247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AEE7E" w14:textId="55FC2FAA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D6912" w14:textId="6B74A8FC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3B664" w14:textId="58F91B6E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E2399" w14:textId="38C8A037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72C96" w14:textId="2536185D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15F29" w14:textId="77BC644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02DCC" w14:textId="31C9A687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6475" w14:textId="3048A70F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DBA05" w14:textId="51164E46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5A207" w14:textId="3BE5D523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E7D72" w14:textId="418F8788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F55D5" w14:textId="109C95A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64098" w14:textId="7088FD01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EFDE2" w14:textId="213E9DF2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E1464" w14:textId="3AA14B78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92045" w14:textId="1CB7E391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1E5C0" w14:textId="3EF7D9CE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B929F" w14:textId="4AE4AEFC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9CF7D" w14:textId="7339D55C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B1A4B" w14:textId="00EC6A12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DD835" w14:textId="104C2E6B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D7096" w14:textId="13F5050C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F515C" w14:textId="61711282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FE822" w14:textId="2DD93133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14AFF" w14:textId="63E6C777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F0E3A" w14:textId="5051A1CF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95AC3" w14:textId="6FDBDF80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A2A95" w14:textId="43E0845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22B97" w14:textId="608F10DA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66298" w14:textId="1D81548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4D43B" w14:textId="399E815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509BA" w14:textId="57E2E89B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25973" w14:textId="702E7421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A10A5" w14:textId="05CD711F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96A4F" w14:textId="0DF02D72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3299" w14:textId="38FDFCA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2BA83" w14:textId="6949E245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A5120" w14:textId="3987243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57241" w14:textId="6A7CEF64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8CFFB" w14:textId="454FA54D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56200" w14:textId="670D6A7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A80F2" w14:textId="75F1875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24D74" w14:textId="7DC2392C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84B9E" w14:textId="02199EFB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4A79A" w14:textId="63CE7D10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0AF8D" w14:textId="467B5471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350F1" w14:textId="7124D184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695FD" w14:textId="4234C714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61EA2" w14:textId="34921AEC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FA321" w14:textId="2CC20933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7A5B2" w14:textId="13CC7209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F8AFA" w14:textId="11C36C25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87A52" w14:textId="221CFEAD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2F3BC" w14:textId="682D58AC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FB579" w14:textId="25D1A785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45482" w14:textId="61FAEC18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05212" w14:textId="77777777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E3F43" w14:textId="04FDB8A6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7AB19" w14:textId="77777777" w:rsidR="00475216" w:rsidRDefault="00475216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B1245" w14:textId="4647765D" w:rsidR="002F7230" w:rsidRPr="002F7230" w:rsidRDefault="002F7230" w:rsidP="002F7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</w:t>
      </w:r>
      <w:r w:rsidRPr="002F7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</w:t>
      </w:r>
    </w:p>
    <w:p w14:paraId="7235B0EA" w14:textId="10D0F573" w:rsidR="002F7230" w:rsidRDefault="002F7230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4FABE" w14:textId="77777777" w:rsidR="002F7230" w:rsidRPr="00692247" w:rsidRDefault="002F7230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E3F12" w14:textId="77777777" w:rsidR="008E1CB7" w:rsidRPr="008E1CB7" w:rsidRDefault="008E1CB7" w:rsidP="008E1CB7">
      <w:pPr>
        <w:spacing w:after="120" w:line="276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1CB7">
        <w:rPr>
          <w:rFonts w:ascii="Times New Roman" w:eastAsia="Calibri" w:hAnsi="Times New Roman" w:cs="Times New Roman"/>
          <w:b/>
          <w:sz w:val="26"/>
          <w:szCs w:val="26"/>
        </w:rPr>
        <w:t>Устав Рощинского сельского поселения Сосновского муниципального района Челябинской области, ст. 14 публичные слушания, общественные обсуждения, п.5 «…участниками публичных слушаний могут быть граждане, достигшие возраста восемнадцати лет, проживающие в границах сельского поселения и обладающие избирательным правом…»</w:t>
      </w:r>
    </w:p>
    <w:p w14:paraId="16F67C7E" w14:textId="77777777" w:rsidR="008E1CB7" w:rsidRPr="008E1CB7" w:rsidRDefault="008E1CB7" w:rsidP="008E1CB7">
      <w:pPr>
        <w:spacing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12B748" w14:textId="77777777" w:rsidR="008E1CB7" w:rsidRPr="008E1CB7" w:rsidRDefault="008E1CB7" w:rsidP="008E1CB7">
      <w:pPr>
        <w:spacing w:after="120" w:line="276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1CB7">
        <w:rPr>
          <w:rFonts w:ascii="Times New Roman" w:eastAsia="Calibri" w:hAnsi="Times New Roman" w:cs="Times New Roman"/>
          <w:b/>
          <w:sz w:val="26"/>
          <w:szCs w:val="26"/>
        </w:rPr>
        <w:t>РЕКОМЕНДАЦИИ (проект)</w:t>
      </w:r>
    </w:p>
    <w:p w14:paraId="2E0DFFE7" w14:textId="77777777" w:rsidR="008E1CB7" w:rsidRPr="008E1CB7" w:rsidRDefault="008E1CB7" w:rsidP="008E1CB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E1CB7">
        <w:rPr>
          <w:rFonts w:ascii="Times New Roman" w:eastAsia="Calibri" w:hAnsi="Times New Roman" w:cs="Times New Roman"/>
          <w:b/>
          <w:sz w:val="26"/>
          <w:szCs w:val="26"/>
        </w:rPr>
        <w:t>публичных слушаний по вопросу: «Строительство мечети в п. Рощино».</w:t>
      </w:r>
    </w:p>
    <w:p w14:paraId="6A1F03FA" w14:textId="77777777" w:rsidR="008E1CB7" w:rsidRPr="00E162A2" w:rsidRDefault="008E1CB7" w:rsidP="008E1CB7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Участники публичных слушаний в количестве ______ человек рассмотрев и обсудив вопрос строительства мечете в п. Рощино отмечают следующее:</w:t>
      </w:r>
    </w:p>
    <w:p w14:paraId="42E87D77" w14:textId="77777777" w:rsidR="008E1CB7" w:rsidRPr="00E162A2" w:rsidRDefault="008E1CB7" w:rsidP="008E1CB7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 xml:space="preserve">- </w:t>
      </w:r>
    </w:p>
    <w:p w14:paraId="6C220A6E" w14:textId="77777777" w:rsidR="008E1CB7" w:rsidRPr="00E162A2" w:rsidRDefault="008E1CB7" w:rsidP="008E1CB7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70F713BF" w14:textId="77777777" w:rsidR="008E1CB7" w:rsidRPr="00E162A2" w:rsidRDefault="008E1CB7" w:rsidP="008E1CB7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51BD74E8" w14:textId="77777777" w:rsidR="008E1CB7" w:rsidRPr="00E162A2" w:rsidRDefault="008E1CB7" w:rsidP="008E1CB7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C3ABF1F" w14:textId="77777777" w:rsidR="008E1CB7" w:rsidRPr="00E162A2" w:rsidRDefault="008E1CB7" w:rsidP="008E1CB7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 xml:space="preserve">Участники публичных слушаний   </w:t>
      </w:r>
      <w:r w:rsidRPr="00E162A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рекомендуют: </w:t>
      </w:r>
    </w:p>
    <w:p w14:paraId="24C2F61C" w14:textId="1024052F" w:rsidR="008E1CB7" w:rsidRPr="00E162A2" w:rsidRDefault="008E1CB7" w:rsidP="008E1CB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Совету депутатов</w:t>
      </w:r>
      <w:r w:rsidR="00E162A2" w:rsidRPr="00E162A2">
        <w:rPr>
          <w:rFonts w:ascii="Times New Roman" w:eastAsia="Calibri" w:hAnsi="Times New Roman" w:cs="Times New Roman"/>
          <w:sz w:val="28"/>
          <w:szCs w:val="28"/>
        </w:rPr>
        <w:t xml:space="preserve"> и Главе Рощинского сельского поселения</w:t>
      </w:r>
      <w:r w:rsidRPr="00E162A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05F75261" w14:textId="77777777" w:rsidR="00E162A2" w:rsidRPr="00E162A2" w:rsidRDefault="00E162A2" w:rsidP="008E1CB7">
      <w:pPr>
        <w:spacing w:after="200" w:line="276" w:lineRule="auto"/>
        <w:ind w:left="14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4EA28174" w14:textId="77777777" w:rsidR="00E162A2" w:rsidRPr="00E162A2" w:rsidRDefault="00E162A2" w:rsidP="008E1CB7">
      <w:pPr>
        <w:spacing w:after="200" w:line="276" w:lineRule="auto"/>
        <w:ind w:left="14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621A71DC" w14:textId="77777777" w:rsidR="00E162A2" w:rsidRPr="00E162A2" w:rsidRDefault="00E162A2" w:rsidP="008E1CB7">
      <w:pPr>
        <w:spacing w:after="200" w:line="276" w:lineRule="auto"/>
        <w:ind w:left="14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-</w:t>
      </w:r>
    </w:p>
    <w:p w14:paraId="78359A50" w14:textId="04A28B00" w:rsidR="008E1CB7" w:rsidRPr="00E162A2" w:rsidRDefault="00E162A2" w:rsidP="008E1CB7">
      <w:pPr>
        <w:spacing w:after="200" w:line="276" w:lineRule="auto"/>
        <w:ind w:left="142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……</w:t>
      </w:r>
      <w:r w:rsidR="008E1CB7" w:rsidRPr="00E162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14:paraId="3B6DECA5" w14:textId="77777777" w:rsidR="008E1CB7" w:rsidRPr="008E1CB7" w:rsidRDefault="008E1CB7" w:rsidP="008E1CB7">
      <w:pPr>
        <w:spacing w:after="200" w:line="276" w:lineRule="auto"/>
        <w:ind w:left="1428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031C39E8" w14:textId="77777777" w:rsidR="008E1CB7" w:rsidRPr="008E1CB7" w:rsidRDefault="008E1CB7" w:rsidP="008E1CB7">
      <w:pPr>
        <w:spacing w:after="200" w:line="276" w:lineRule="auto"/>
        <w:ind w:left="1428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CE62317" w14:textId="77777777" w:rsidR="008E1CB7" w:rsidRPr="008E1CB7" w:rsidRDefault="008E1CB7" w:rsidP="008E1CB7">
      <w:pPr>
        <w:spacing w:after="200" w:line="276" w:lineRule="auto"/>
        <w:ind w:left="1428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62DBA64D" w14:textId="77777777" w:rsidR="008E1CB7" w:rsidRPr="008E1CB7" w:rsidRDefault="008E1CB7" w:rsidP="008E1CB7">
      <w:pPr>
        <w:spacing w:after="200" w:line="276" w:lineRule="auto"/>
        <w:ind w:left="1428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1F87B988" w14:textId="77777777" w:rsidR="008E1CB7" w:rsidRPr="008E1CB7" w:rsidRDefault="008E1CB7" w:rsidP="008E1CB7">
      <w:pPr>
        <w:spacing w:after="200" w:line="276" w:lineRule="auto"/>
        <w:ind w:left="1428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34E55CEA" w14:textId="77777777" w:rsidR="008E1CB7" w:rsidRPr="008E1CB7" w:rsidRDefault="008E1CB7" w:rsidP="008E1CB7">
      <w:pPr>
        <w:spacing w:after="200" w:line="276" w:lineRule="auto"/>
        <w:ind w:left="1428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14:paraId="5E2A53EC" w14:textId="77777777" w:rsidR="008E1CB7" w:rsidRPr="008E1CB7" w:rsidRDefault="008E1CB7" w:rsidP="008E1CB7">
      <w:pPr>
        <w:spacing w:after="200" w:line="276" w:lineRule="auto"/>
        <w:ind w:left="1428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18E2798D" w14:textId="77777777" w:rsidR="008E1CB7" w:rsidRPr="008E1CB7" w:rsidRDefault="008E1CB7" w:rsidP="008E1CB7">
      <w:pPr>
        <w:spacing w:after="200" w:line="276" w:lineRule="auto"/>
        <w:ind w:left="1428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35DD084" w14:textId="77777777" w:rsidR="008E1CB7" w:rsidRPr="008E1CB7" w:rsidRDefault="008E1CB7" w:rsidP="008E1CB7">
      <w:pPr>
        <w:spacing w:after="200" w:line="276" w:lineRule="auto"/>
        <w:ind w:left="1428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0C4FD0F" w14:textId="77777777" w:rsidR="00E162A2" w:rsidRDefault="008E1CB7" w:rsidP="00E162A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E162A2" w:rsidRPr="00E162A2">
        <w:rPr>
          <w:rFonts w:ascii="Times New Roman" w:eastAsia="Calibri" w:hAnsi="Times New Roman" w:cs="Times New Roman"/>
          <w:sz w:val="28"/>
          <w:szCs w:val="28"/>
        </w:rPr>
        <w:t xml:space="preserve">ствующий </w:t>
      </w:r>
    </w:p>
    <w:p w14:paraId="01153DEF" w14:textId="6A0ABB7C" w:rsidR="00E162A2" w:rsidRPr="00E162A2" w:rsidRDefault="00E162A2" w:rsidP="00E162A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62A2">
        <w:rPr>
          <w:rFonts w:ascii="Times New Roman" w:eastAsia="Calibri" w:hAnsi="Times New Roman" w:cs="Times New Roman"/>
          <w:sz w:val="28"/>
          <w:szCs w:val="28"/>
        </w:rPr>
        <w:t>на публичных слушаниях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162A2">
        <w:rPr>
          <w:rFonts w:ascii="Times New Roman" w:eastAsia="Calibri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E162A2">
        <w:rPr>
          <w:rFonts w:ascii="Times New Roman" w:eastAsia="Calibri" w:hAnsi="Times New Roman" w:cs="Times New Roman"/>
          <w:sz w:val="28"/>
          <w:szCs w:val="28"/>
        </w:rPr>
        <w:t>Левачкина</w:t>
      </w:r>
      <w:proofErr w:type="spellEnd"/>
      <w:r w:rsidRPr="00E162A2">
        <w:rPr>
          <w:rFonts w:ascii="Times New Roman" w:eastAsia="Calibri" w:hAnsi="Times New Roman" w:cs="Times New Roman"/>
          <w:sz w:val="28"/>
          <w:szCs w:val="28"/>
        </w:rPr>
        <w:t xml:space="preserve"> Г.И.</w:t>
      </w:r>
    </w:p>
    <w:p w14:paraId="61502345" w14:textId="516B6FAC" w:rsidR="00692247" w:rsidRDefault="00692247" w:rsidP="00C92536">
      <w:pPr>
        <w:rPr>
          <w:rFonts w:ascii="Times New Roman" w:hAnsi="Times New Roman" w:cs="Times New Roman"/>
          <w:sz w:val="28"/>
          <w:szCs w:val="28"/>
        </w:rPr>
      </w:pPr>
    </w:p>
    <w:p w14:paraId="21A7ED68" w14:textId="424B730B" w:rsidR="000E5340" w:rsidRDefault="000E5340" w:rsidP="00C92536">
      <w:pPr>
        <w:rPr>
          <w:rFonts w:ascii="Times New Roman" w:hAnsi="Times New Roman" w:cs="Times New Roman"/>
          <w:sz w:val="28"/>
          <w:szCs w:val="28"/>
        </w:rPr>
      </w:pPr>
    </w:p>
    <w:p w14:paraId="638932AD" w14:textId="216A1434" w:rsidR="000E5340" w:rsidRDefault="000E5340" w:rsidP="00C92536">
      <w:pPr>
        <w:rPr>
          <w:rFonts w:ascii="Times New Roman" w:hAnsi="Times New Roman" w:cs="Times New Roman"/>
          <w:sz w:val="28"/>
          <w:szCs w:val="28"/>
        </w:rPr>
      </w:pPr>
    </w:p>
    <w:p w14:paraId="7D95E44E" w14:textId="7E8412D9" w:rsidR="000E5340" w:rsidRPr="000E5340" w:rsidRDefault="000E5340" w:rsidP="00C92536">
      <w:pPr>
        <w:rPr>
          <w:rFonts w:ascii="Times New Roman" w:hAnsi="Times New Roman" w:cs="Times New Roman"/>
          <w:sz w:val="20"/>
          <w:szCs w:val="20"/>
        </w:rPr>
      </w:pPr>
      <w:bookmarkStart w:id="3" w:name="_GoBack"/>
      <w:r w:rsidRPr="000E5340">
        <w:rPr>
          <w:rFonts w:ascii="Times New Roman" w:hAnsi="Times New Roman" w:cs="Times New Roman"/>
          <w:sz w:val="20"/>
          <w:szCs w:val="20"/>
        </w:rPr>
        <w:t>газета «Сосновская Нива» от 07.06.2023 №26 (11778)</w:t>
      </w:r>
      <w:bookmarkEnd w:id="3"/>
    </w:p>
    <w:sectPr w:rsidR="000E5340" w:rsidRPr="000E5340" w:rsidSect="00923A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469D"/>
    <w:multiLevelType w:val="multilevel"/>
    <w:tmpl w:val="203CEE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20"/>
    <w:rsid w:val="00025130"/>
    <w:rsid w:val="00091C4D"/>
    <w:rsid w:val="000E5340"/>
    <w:rsid w:val="002F7230"/>
    <w:rsid w:val="00343C2F"/>
    <w:rsid w:val="003F1B5A"/>
    <w:rsid w:val="00433F20"/>
    <w:rsid w:val="00475216"/>
    <w:rsid w:val="0065608D"/>
    <w:rsid w:val="00692247"/>
    <w:rsid w:val="008B6DAF"/>
    <w:rsid w:val="008E1CB7"/>
    <w:rsid w:val="00923A40"/>
    <w:rsid w:val="009947CF"/>
    <w:rsid w:val="00B16BD2"/>
    <w:rsid w:val="00B90A91"/>
    <w:rsid w:val="00C228D0"/>
    <w:rsid w:val="00C92536"/>
    <w:rsid w:val="00C95188"/>
    <w:rsid w:val="00D220AF"/>
    <w:rsid w:val="00E162A2"/>
    <w:rsid w:val="00E540D4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C420"/>
  <w15:chartTrackingRefBased/>
  <w15:docId w15:val="{7E5E887D-3B68-493B-9F15-38A68554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2023-06-01T11:27:00Z</cp:lastPrinted>
  <dcterms:created xsi:type="dcterms:W3CDTF">2023-03-20T10:42:00Z</dcterms:created>
  <dcterms:modified xsi:type="dcterms:W3CDTF">2023-06-16T06:32:00Z</dcterms:modified>
</cp:coreProperties>
</file>